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Stahlbauarbeiten - Sanierung der Grundschule Warnow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2026-06-047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Stahlbauarbeiten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